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7D" w:rsidRDefault="00B5607D" w:rsidP="00B5607D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Monday 22.06</w:t>
      </w:r>
    </w:p>
    <w:p w:rsidR="00B5607D" w:rsidRPr="00D40E2C" w:rsidRDefault="00B5607D" w:rsidP="00B5607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D40E2C">
        <w:rPr>
          <w:rFonts w:ascii="Century Gothic" w:hAnsi="Century Gothic"/>
          <w:sz w:val="24"/>
        </w:rPr>
        <w:t>A fraction is a part of a whole.</w:t>
      </w:r>
    </w:p>
    <w:p w:rsidR="00B5607D" w:rsidRPr="00D40E2C" w:rsidRDefault="00B5607D" w:rsidP="00B5607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D40E2C">
        <w:rPr>
          <w:rFonts w:ascii="Century Gothic" w:hAnsi="Century Gothic"/>
          <w:sz w:val="24"/>
        </w:rPr>
        <w:t>Numerator</w:t>
      </w:r>
    </w:p>
    <w:p w:rsidR="00B5607D" w:rsidRPr="00D40E2C" w:rsidRDefault="00B5607D" w:rsidP="00B5607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D40E2C">
        <w:rPr>
          <w:rFonts w:ascii="Century Gothic" w:hAnsi="Century Gothic"/>
          <w:sz w:val="24"/>
        </w:rPr>
        <w:t>Denominator</w:t>
      </w:r>
    </w:p>
    <w:p w:rsidR="00B5607D" w:rsidRPr="00D40E2C" w:rsidRDefault="00B5607D" w:rsidP="00B5607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07EC3C" wp14:editId="31FE7764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3867150" cy="1719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E2C">
        <w:rPr>
          <w:rFonts w:ascii="Century Gothic" w:hAnsi="Century Gothic"/>
          <w:sz w:val="24"/>
        </w:rPr>
        <w:t>A unit fraction has a numerator of 1</w:t>
      </w:r>
    </w:p>
    <w:p w:rsidR="00B5607D" w:rsidRDefault="00B5607D" w:rsidP="00B5607D">
      <w:pPr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36F6A5" wp14:editId="79A0DE12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571750" cy="836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07D" w:rsidRDefault="00B5607D" w:rsidP="00B5607D">
      <w:pPr>
        <w:rPr>
          <w:rFonts w:ascii="Century Gothic" w:hAnsi="Century Gothic"/>
          <w:b/>
          <w:sz w:val="24"/>
          <w:u w:val="single"/>
        </w:rPr>
      </w:pPr>
    </w:p>
    <w:p w:rsidR="00B5607D" w:rsidRDefault="00B5607D" w:rsidP="00B5607D">
      <w:pPr>
        <w:jc w:val="center"/>
        <w:rPr>
          <w:rFonts w:ascii="Century Gothic" w:hAnsi="Century Gothic"/>
          <w:sz w:val="24"/>
        </w:rPr>
      </w:pPr>
    </w:p>
    <w:p w:rsidR="00B5607D" w:rsidRDefault="00B5607D" w:rsidP="00B5607D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745958" wp14:editId="299441BD">
            <wp:simplePos x="0" y="0"/>
            <wp:positionH relativeFrom="margin">
              <wp:posOffset>285750</wp:posOffset>
            </wp:positionH>
            <wp:positionV relativeFrom="paragraph">
              <wp:posOffset>10795</wp:posOffset>
            </wp:positionV>
            <wp:extent cx="3638550" cy="18605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07D" w:rsidRDefault="00B5607D" w:rsidP="00B5607D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AAAF0D" wp14:editId="2A0A52D3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</wp:posOffset>
                </wp:positionV>
                <wp:extent cx="971550" cy="120015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200150"/>
                          <a:chOff x="0" y="0"/>
                          <a:chExt cx="971550" cy="120015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5607D" w:rsidRPr="000E3E98" w:rsidRDefault="00B5607D" w:rsidP="00B5607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0E3E98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" y="9525"/>
                            <a:ext cx="685800" cy="1190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AAAF0D" id="Group 5" o:spid="_x0000_s1026" style="position:absolute;left:0;text-align:left;margin-left:348pt;margin-top:1.2pt;width:76.5pt;height:94.5pt;z-index:251662336" coordsize="9715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71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:rsidR="00B5607D" w:rsidRPr="000E3E98" w:rsidRDefault="00B5607D" w:rsidP="00B5607D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0E3E98">
                          <w:rPr>
                            <w:rFonts w:ascii="Century Gothic" w:hAnsi="Century Gothic"/>
                            <w:b/>
                            <w:sz w:val="24"/>
                          </w:rPr>
                          <w:t>4)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857;top:95;width:6858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</w:p>
    <w:p w:rsidR="00B5607D" w:rsidRDefault="00B5607D" w:rsidP="00B5607D">
      <w:pPr>
        <w:jc w:val="center"/>
        <w:rPr>
          <w:rFonts w:ascii="Century Gothic" w:hAnsi="Century Gothic"/>
          <w:sz w:val="24"/>
        </w:rPr>
      </w:pPr>
    </w:p>
    <w:p w:rsidR="00AA56C1" w:rsidRDefault="00B5607D">
      <w:bookmarkStart w:id="0" w:name="_GoBack"/>
      <w:bookmarkEnd w:id="0"/>
    </w:p>
    <w:sectPr w:rsidR="00AA56C1" w:rsidSect="00BB5E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DE" w:rsidRDefault="00BB5EDE" w:rsidP="00BB5EDE">
      <w:pPr>
        <w:spacing w:after="0" w:line="240" w:lineRule="auto"/>
      </w:pPr>
      <w:r>
        <w:separator/>
      </w:r>
    </w:p>
  </w:endnote>
  <w:end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DE" w:rsidRDefault="00BB5EDE" w:rsidP="00BB5EDE">
      <w:pPr>
        <w:spacing w:after="0" w:line="240" w:lineRule="auto"/>
      </w:pPr>
      <w:r>
        <w:separator/>
      </w:r>
    </w:p>
  </w:footnote>
  <w:foot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89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24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58A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573F8"/>
    <w:multiLevelType w:val="hybridMultilevel"/>
    <w:tmpl w:val="794E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5127FC"/>
    <w:rsid w:val="0069599C"/>
    <w:rsid w:val="00847907"/>
    <w:rsid w:val="00B524D0"/>
    <w:rsid w:val="00B5607D"/>
    <w:rsid w:val="00B77057"/>
    <w:rsid w:val="00BB5EDE"/>
    <w:rsid w:val="00DF42AD"/>
    <w:rsid w:val="00DF4B85"/>
    <w:rsid w:val="00F2481E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B07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DE"/>
  </w:style>
  <w:style w:type="paragraph" w:styleId="Footer">
    <w:name w:val="footer"/>
    <w:basedOn w:val="Normal"/>
    <w:link w:val="Foot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2020-06-14T22:59:00Z</dcterms:created>
  <dcterms:modified xsi:type="dcterms:W3CDTF">2020-06-14T22:59:00Z</dcterms:modified>
</cp:coreProperties>
</file>